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B0AB2" w14:textId="7FC3ABA9" w:rsidR="00A2764A" w:rsidRDefault="00DF2B61" w:rsidP="00652DAE">
      <w:pPr>
        <w:pStyle w:val="Heading2"/>
        <w:spacing w:after="240"/>
        <w:rPr>
          <w:color w:val="auto"/>
        </w:rPr>
      </w:pPr>
      <w:r w:rsidRPr="00EE22A1">
        <w:rPr>
          <w:color w:val="auto"/>
        </w:rPr>
        <w:t>Project Proposal</w:t>
      </w:r>
      <w:r w:rsidR="00271E21">
        <w:rPr>
          <w:color w:val="auto"/>
        </w:rPr>
        <w:t xml:space="preserve"> – </w:t>
      </w:r>
      <w:r w:rsidR="00B121B6">
        <w:rPr>
          <w:color w:val="auto"/>
        </w:rPr>
        <w:t>ACCA6020 Independent Project</w:t>
      </w:r>
    </w:p>
    <w:p w14:paraId="72E646C5" w14:textId="4E8AA5AE" w:rsidR="00652DAE" w:rsidRPr="00652DAE" w:rsidRDefault="00652DAE" w:rsidP="00652DAE">
      <w:pPr>
        <w:tabs>
          <w:tab w:val="left" w:pos="6521"/>
          <w:tab w:val="left" w:pos="8931"/>
        </w:tabs>
        <w:spacing w:after="240"/>
        <w:rPr>
          <w:b/>
          <w:sz w:val="32"/>
          <w:u w:val="single"/>
        </w:rPr>
      </w:pPr>
      <w:r w:rsidRPr="00652DAE">
        <w:rPr>
          <w:b/>
          <w:sz w:val="32"/>
        </w:rPr>
        <w:t>Student</w:t>
      </w:r>
      <w:r w:rsidR="00751A39">
        <w:rPr>
          <w:b/>
          <w:sz w:val="32"/>
        </w:rPr>
        <w:t>: Fenn Ingram</w:t>
      </w:r>
      <w:r>
        <w:rPr>
          <w:b/>
          <w:sz w:val="32"/>
          <w:u w:val="single"/>
        </w:rPr>
        <w:tab/>
      </w:r>
      <w:r>
        <w:rPr>
          <w:b/>
          <w:sz w:val="32"/>
        </w:rPr>
        <w:t xml:space="preserve"> Grade</w:t>
      </w:r>
      <w:r>
        <w:rPr>
          <w:b/>
          <w:sz w:val="32"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68"/>
        <w:gridCol w:w="697"/>
        <w:gridCol w:w="751"/>
      </w:tblGrid>
      <w:tr w:rsidR="00EE22A1" w14:paraId="3CD292EF" w14:textId="77777777" w:rsidTr="00522C51">
        <w:trPr>
          <w:trHeight w:val="376"/>
        </w:trPr>
        <w:tc>
          <w:tcPr>
            <w:tcW w:w="9016" w:type="dxa"/>
            <w:gridSpan w:val="3"/>
          </w:tcPr>
          <w:p w14:paraId="0735FA5E" w14:textId="14C877B9" w:rsidR="00EE22A1" w:rsidRPr="00EE22A1" w:rsidRDefault="0030339B" w:rsidP="00652DAE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Intro / A&amp;O</w:t>
            </w:r>
            <w:r w:rsidR="003B7FF1">
              <w:rPr>
                <w:rFonts w:ascii="Calibri" w:hAnsi="Calibri"/>
                <w:b/>
                <w:sz w:val="24"/>
                <w:szCs w:val="24"/>
              </w:rPr>
              <w:t xml:space="preserve"> (400 words)</w:t>
            </w:r>
          </w:p>
        </w:tc>
      </w:tr>
      <w:tr w:rsidR="00DF2B61" w14:paraId="30B76ACF" w14:textId="77777777" w:rsidTr="00522C51">
        <w:trPr>
          <w:trHeight w:val="1512"/>
        </w:trPr>
        <w:tc>
          <w:tcPr>
            <w:tcW w:w="7568" w:type="dxa"/>
          </w:tcPr>
          <w:p w14:paraId="755BA9CC" w14:textId="77777777" w:rsidR="0030339B" w:rsidRDefault="0030339B" w:rsidP="00DF2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Project </w:t>
            </w:r>
            <w:proofErr w:type="gramStart"/>
            <w:r>
              <w:rPr>
                <w:rFonts w:ascii="Calibri" w:hAnsi="Calibri"/>
                <w:sz w:val="16"/>
                <w:szCs w:val="16"/>
              </w:rPr>
              <w:t>title;</w:t>
            </w:r>
            <w:proofErr w:type="gramEnd"/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>Identification of a specific problem to be investigated</w:t>
            </w:r>
            <w:r w:rsidR="008F2CBF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 xml:space="preserve">Well-defined aims and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SMART </w:t>
            </w:r>
            <w:r w:rsidR="008F2CBF">
              <w:rPr>
                <w:rFonts w:ascii="Calibri" w:hAnsi="Calibri"/>
                <w:color w:val="000000"/>
                <w:sz w:val="16"/>
                <w:szCs w:val="16"/>
              </w:rPr>
              <w:t>objectives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Explaining why this project is worth doing</w:t>
            </w:r>
            <w:r w:rsidR="008F2CBF">
              <w:rPr>
                <w:rFonts w:ascii="Calibri" w:hAnsi="Calibri"/>
                <w:sz w:val="16"/>
                <w:szCs w:val="16"/>
              </w:rPr>
              <w:t>;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 xml:space="preserve"> Discussion of what the project needs to do in order to be a success</w:t>
            </w:r>
            <w:r w:rsidR="008F2CBF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>Description any deliverables that will be produced at the end of the project</w:t>
            </w:r>
          </w:p>
          <w:p w14:paraId="588DE22E" w14:textId="77777777" w:rsidR="004830C8" w:rsidRDefault="004830C8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  <w:p w14:paraId="0AB38987" w14:textId="77777777" w:rsidR="00DC4DED" w:rsidRDefault="00DC4DED" w:rsidP="00DC4DED">
            <w:r>
              <w:t>Good intro with awareness of objectives and their value to the document.</w:t>
            </w:r>
          </w:p>
          <w:p w14:paraId="562AEE47" w14:textId="77777777" w:rsidR="00DF2B61" w:rsidRDefault="00DF2B61" w:rsidP="0030339B"/>
          <w:p w14:paraId="48040564" w14:textId="77777777" w:rsidR="00522C51" w:rsidRDefault="00522C51" w:rsidP="0030339B"/>
          <w:p w14:paraId="5D4FA0DF" w14:textId="77777777" w:rsidR="00522C51" w:rsidRDefault="00522C51" w:rsidP="0030339B"/>
          <w:p w14:paraId="52DB7928" w14:textId="77777777" w:rsidR="00522C51" w:rsidRDefault="00522C51" w:rsidP="0030339B"/>
        </w:tc>
        <w:tc>
          <w:tcPr>
            <w:tcW w:w="697" w:type="dxa"/>
            <w:vAlign w:val="center"/>
          </w:tcPr>
          <w:p w14:paraId="48C3CDD2" w14:textId="77777777" w:rsidR="00DF2B61" w:rsidRPr="00DA0423" w:rsidRDefault="00522C51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751" w:type="dxa"/>
            <w:vAlign w:val="center"/>
          </w:tcPr>
          <w:p w14:paraId="1ABBC669" w14:textId="5F7DDC5F" w:rsidR="00DF2B61" w:rsidRPr="00652DAE" w:rsidRDefault="00C45AC0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751A39">
              <w:rPr>
                <w:sz w:val="28"/>
              </w:rPr>
              <w:t>4</w:t>
            </w:r>
          </w:p>
        </w:tc>
      </w:tr>
      <w:tr w:rsidR="00EE22A1" w14:paraId="3AF53E79" w14:textId="77777777" w:rsidTr="00522C51">
        <w:trPr>
          <w:trHeight w:val="233"/>
        </w:trPr>
        <w:tc>
          <w:tcPr>
            <w:tcW w:w="9016" w:type="dxa"/>
            <w:gridSpan w:val="3"/>
          </w:tcPr>
          <w:p w14:paraId="078957AD" w14:textId="29618DE8" w:rsidR="00EE22A1" w:rsidRPr="00DA0423" w:rsidRDefault="003B7FF1" w:rsidP="00EE22A1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Background to the Project</w:t>
            </w:r>
            <w:r w:rsidR="003E79D7">
              <w:rPr>
                <w:rFonts w:ascii="Calibri" w:hAnsi="Calibri"/>
                <w:b/>
                <w:sz w:val="24"/>
                <w:szCs w:val="24"/>
              </w:rPr>
              <w:t xml:space="preserve"> / Literature Review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(400 words)</w:t>
            </w:r>
          </w:p>
        </w:tc>
      </w:tr>
      <w:tr w:rsidR="00DF2B61" w14:paraId="58CC1A0A" w14:textId="77777777" w:rsidTr="00522C51">
        <w:trPr>
          <w:trHeight w:val="2924"/>
        </w:trPr>
        <w:tc>
          <w:tcPr>
            <w:tcW w:w="7568" w:type="dxa"/>
          </w:tcPr>
          <w:p w14:paraId="6D6A6B64" w14:textId="3E0777FD" w:rsidR="0030339B" w:rsidRPr="00DF2B61" w:rsidRDefault="00DF2B61" w:rsidP="0030339B">
            <w:pPr>
              <w:rPr>
                <w:sz w:val="16"/>
                <w:szCs w:val="24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Description of how the work to be done by in the project relates to the work identified in the literature review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Discussion of any ethical issues raised by the project</w:t>
            </w:r>
            <w:r w:rsidR="0030339B">
              <w:rPr>
                <w:sz w:val="16"/>
                <w:szCs w:val="24"/>
              </w:rPr>
              <w:t xml:space="preserve">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Identifying what has already been done within the field</w:t>
            </w:r>
            <w:r w:rsidR="0030339B">
              <w:rPr>
                <w:sz w:val="16"/>
                <w:szCs w:val="24"/>
              </w:rPr>
              <w:t xml:space="preserve">;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Topic familiari</w:t>
            </w:r>
            <w:r w:rsidR="0030339B">
              <w:rPr>
                <w:rFonts w:ascii="Calibri" w:hAnsi="Calibri"/>
                <w:sz w:val="16"/>
                <w:szCs w:val="24"/>
              </w:rPr>
              <w:t xml:space="preserve">ty; </w:t>
            </w:r>
            <w:r w:rsidR="003B7FF1">
              <w:rPr>
                <w:rFonts w:ascii="Calibri" w:hAnsi="Calibri"/>
                <w:sz w:val="16"/>
                <w:szCs w:val="24"/>
              </w:rPr>
              <w:t>Brief l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 xml:space="preserve">iterature review using appropriate sources </w:t>
            </w:r>
            <w:r w:rsidR="003B7FF1">
              <w:rPr>
                <w:rFonts w:ascii="Calibri" w:hAnsi="Calibri"/>
                <w:sz w:val="16"/>
                <w:szCs w:val="24"/>
              </w:rPr>
              <w:t>–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 xml:space="preserve"> </w:t>
            </w:r>
            <w:r w:rsidR="003B7FF1">
              <w:rPr>
                <w:rFonts w:ascii="Calibri" w:hAnsi="Calibri"/>
                <w:sz w:val="16"/>
                <w:szCs w:val="24"/>
              </w:rPr>
              <w:t xml:space="preserve">6-8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journal papers and book chapters rather than just websites</w:t>
            </w:r>
            <w:r w:rsidR="0030339B">
              <w:rPr>
                <w:sz w:val="16"/>
                <w:szCs w:val="24"/>
              </w:rPr>
              <w:t xml:space="preserve">;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Selection of relevant models &amp; concepts</w:t>
            </w:r>
          </w:p>
          <w:p w14:paraId="26A6C774" w14:textId="77777777" w:rsidR="00DF2B61" w:rsidRPr="00DF2B61" w:rsidRDefault="00DF2B61" w:rsidP="00DF2B61">
            <w:pPr>
              <w:rPr>
                <w:rFonts w:ascii="Calibri" w:hAnsi="Calibri"/>
                <w:sz w:val="16"/>
                <w:szCs w:val="16"/>
              </w:rPr>
            </w:pPr>
          </w:p>
          <w:p w14:paraId="673E64CF" w14:textId="4D34C253" w:rsidR="00DF2B61" w:rsidRDefault="00DC4DED">
            <w:r>
              <w:t>Literature/Media chosen for review is relevant and broken down in a thorough manner – with awareness paid to ethical issues and work already completed in this field.</w:t>
            </w:r>
          </w:p>
        </w:tc>
        <w:tc>
          <w:tcPr>
            <w:tcW w:w="697" w:type="dxa"/>
            <w:vAlign w:val="center"/>
          </w:tcPr>
          <w:p w14:paraId="5FAE57D4" w14:textId="7560F72E" w:rsidR="00DF2B61" w:rsidRPr="00DA0423" w:rsidRDefault="005031BC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3B7FF1">
              <w:rPr>
                <w:b/>
                <w:sz w:val="28"/>
              </w:rPr>
              <w:t>0</w:t>
            </w:r>
          </w:p>
        </w:tc>
        <w:tc>
          <w:tcPr>
            <w:tcW w:w="751" w:type="dxa"/>
            <w:vAlign w:val="center"/>
          </w:tcPr>
          <w:p w14:paraId="3E6C38CE" w14:textId="356E4BA9" w:rsidR="00DF2B61" w:rsidRPr="00652DAE" w:rsidRDefault="00C45AC0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751A39">
              <w:rPr>
                <w:sz w:val="28"/>
              </w:rPr>
              <w:t>4</w:t>
            </w:r>
          </w:p>
        </w:tc>
      </w:tr>
      <w:tr w:rsidR="00EE22A1" w14:paraId="60D21209" w14:textId="77777777" w:rsidTr="00522C51">
        <w:trPr>
          <w:trHeight w:val="255"/>
        </w:trPr>
        <w:tc>
          <w:tcPr>
            <w:tcW w:w="9016" w:type="dxa"/>
            <w:gridSpan w:val="3"/>
          </w:tcPr>
          <w:p w14:paraId="290FDE5B" w14:textId="79111D1A" w:rsidR="00EE22A1" w:rsidRPr="00DA0423" w:rsidRDefault="00252F0D" w:rsidP="00EE22A1">
            <w:pPr>
              <w:rPr>
                <w:b/>
              </w:rPr>
            </w:pPr>
            <w:r>
              <w:rPr>
                <w:b/>
                <w:sz w:val="24"/>
              </w:rPr>
              <w:t>Project Design</w:t>
            </w:r>
            <w:r w:rsidR="003B7FF1">
              <w:rPr>
                <w:b/>
                <w:sz w:val="24"/>
              </w:rPr>
              <w:t xml:space="preserve"> (500 words)</w:t>
            </w:r>
          </w:p>
        </w:tc>
      </w:tr>
      <w:tr w:rsidR="00DF2B61" w14:paraId="5A18E7EB" w14:textId="77777777" w:rsidTr="00522C51">
        <w:trPr>
          <w:trHeight w:val="1682"/>
        </w:trPr>
        <w:tc>
          <w:tcPr>
            <w:tcW w:w="7568" w:type="dxa"/>
          </w:tcPr>
          <w:p w14:paraId="760AE052" w14:textId="77777777" w:rsidR="00DF2B61" w:rsidRPr="00DF2B61" w:rsidRDefault="008F2CBF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Clear statement of which development methods are to be used and why they are appropriate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>;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 w:rsidR="00DF2B61" w:rsidRPr="00DF2B61">
              <w:rPr>
                <w:rFonts w:ascii="Calibri" w:hAnsi="Calibri"/>
                <w:sz w:val="16"/>
                <w:szCs w:val="16"/>
              </w:rPr>
              <w:t>Clear statement of which tools are to be used and why they are appropriate</w:t>
            </w:r>
            <w:r w:rsidR="00DF2B61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Clear description of how data collected will be analysed</w:t>
            </w:r>
          </w:p>
          <w:p w14:paraId="1A4CB010" w14:textId="77777777" w:rsidR="00DF2B61" w:rsidRDefault="00DF2B61"/>
          <w:p w14:paraId="0B0B1C79" w14:textId="77777777" w:rsidR="00522C51" w:rsidRDefault="00522C51"/>
          <w:p w14:paraId="4A3CB644" w14:textId="77777777" w:rsidR="00DC4DED" w:rsidRDefault="00DC4DED" w:rsidP="00DC4DED">
            <w:r>
              <w:t>Very clear statement explaining development methods with good explanations of their appropriateness regarding your proposal.  Data collection methods clearly explained.</w:t>
            </w:r>
          </w:p>
          <w:p w14:paraId="742B0892" w14:textId="77777777" w:rsidR="00522C51" w:rsidRDefault="00522C51"/>
          <w:p w14:paraId="31F4CE90" w14:textId="77777777" w:rsidR="00522C51" w:rsidRDefault="00522C51"/>
          <w:p w14:paraId="17A5382A" w14:textId="77777777" w:rsidR="00522C51" w:rsidRDefault="00522C51"/>
        </w:tc>
        <w:tc>
          <w:tcPr>
            <w:tcW w:w="697" w:type="dxa"/>
            <w:vAlign w:val="center"/>
          </w:tcPr>
          <w:p w14:paraId="38687288" w14:textId="38C9A1B3" w:rsidR="00DF2B61" w:rsidRPr="00DA0423" w:rsidRDefault="003B7FF1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  <w:tc>
          <w:tcPr>
            <w:tcW w:w="751" w:type="dxa"/>
            <w:vAlign w:val="center"/>
          </w:tcPr>
          <w:p w14:paraId="19FEABFE" w14:textId="5779E2F7" w:rsidR="00DF2B61" w:rsidRPr="00652DAE" w:rsidRDefault="00C45AC0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751A39">
              <w:rPr>
                <w:sz w:val="28"/>
              </w:rPr>
              <w:t>2</w:t>
            </w:r>
          </w:p>
        </w:tc>
      </w:tr>
      <w:tr w:rsidR="0030339B" w14:paraId="1900E015" w14:textId="77777777" w:rsidTr="00522C51">
        <w:trPr>
          <w:trHeight w:val="364"/>
        </w:trPr>
        <w:tc>
          <w:tcPr>
            <w:tcW w:w="9016" w:type="dxa"/>
            <w:gridSpan w:val="3"/>
          </w:tcPr>
          <w:p w14:paraId="08860881" w14:textId="0EC96304" w:rsidR="0030339B" w:rsidRPr="00DA0423" w:rsidRDefault="0030339B" w:rsidP="00922FEC">
            <w:pPr>
              <w:rPr>
                <w:b/>
                <w:sz w:val="28"/>
              </w:rPr>
            </w:pPr>
            <w:r>
              <w:rPr>
                <w:b/>
                <w:sz w:val="24"/>
              </w:rPr>
              <w:t>Resources / Planning</w:t>
            </w:r>
            <w:r w:rsidR="003B7FF1">
              <w:rPr>
                <w:b/>
                <w:sz w:val="24"/>
              </w:rPr>
              <w:t xml:space="preserve"> (200 words)</w:t>
            </w:r>
          </w:p>
        </w:tc>
      </w:tr>
      <w:tr w:rsidR="0030339B" w14:paraId="3D168700" w14:textId="77777777" w:rsidTr="00522C51">
        <w:trPr>
          <w:trHeight w:val="1505"/>
        </w:trPr>
        <w:tc>
          <w:tcPr>
            <w:tcW w:w="7568" w:type="dxa"/>
          </w:tcPr>
          <w:p w14:paraId="51A14757" w14:textId="77777777" w:rsidR="0030339B" w:rsidRDefault="008F2CBF" w:rsidP="008F2CBF">
            <w:pPr>
              <w:rPr>
                <w:rFonts w:ascii="Calibri" w:hAnsi="Calibri"/>
                <w:sz w:val="16"/>
                <w:szCs w:val="16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List of any deliverables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 xml:space="preserve">Clear </w:t>
            </w:r>
            <w:r w:rsidR="004830C8">
              <w:rPr>
                <w:rFonts w:ascii="Calibri" w:hAnsi="Calibri"/>
                <w:sz w:val="16"/>
                <w:szCs w:val="16"/>
              </w:rPr>
              <w:t>diagram</w:t>
            </w:r>
            <w:r w:rsidRPr="00DF2B61">
              <w:rPr>
                <w:rFonts w:ascii="Calibri" w:hAnsi="Calibri"/>
                <w:sz w:val="16"/>
                <w:szCs w:val="16"/>
              </w:rPr>
              <w:t xml:space="preserve"> showing both timing and resource use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Completed ethics form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Limited and relevant appendices</w:t>
            </w:r>
          </w:p>
          <w:p w14:paraId="333AB9E9" w14:textId="77777777" w:rsidR="00522C51" w:rsidRDefault="00522C51" w:rsidP="008F2CBF">
            <w:pPr>
              <w:rPr>
                <w:rFonts w:ascii="Calibri" w:hAnsi="Calibri"/>
                <w:sz w:val="16"/>
                <w:szCs w:val="16"/>
              </w:rPr>
            </w:pPr>
          </w:p>
          <w:p w14:paraId="6EFAE94C" w14:textId="77777777" w:rsidR="00522C51" w:rsidRDefault="00522C51" w:rsidP="008F2CBF">
            <w:pPr>
              <w:rPr>
                <w:rFonts w:ascii="Calibri" w:hAnsi="Calibri"/>
                <w:sz w:val="16"/>
                <w:szCs w:val="16"/>
              </w:rPr>
            </w:pPr>
          </w:p>
          <w:p w14:paraId="7F54D7E1" w14:textId="77777777" w:rsidR="00DC4DED" w:rsidRDefault="00DC4DED" w:rsidP="00DC4DED">
            <w:pPr>
              <w:rPr>
                <w:rFonts w:ascii="Calibri" w:hAnsi="Calibri"/>
                <w:sz w:val="16"/>
                <w:szCs w:val="16"/>
              </w:rPr>
            </w:pPr>
            <w:r>
              <w:t>In-depth list of deliverables to be completed in the final project.  A good amount of attention paid to the acquisition of resources and project management.  Relevant appendices shown.</w:t>
            </w:r>
          </w:p>
          <w:p w14:paraId="07F1FD04" w14:textId="77777777" w:rsidR="00522C51" w:rsidRDefault="00522C51" w:rsidP="008F2CBF"/>
        </w:tc>
        <w:tc>
          <w:tcPr>
            <w:tcW w:w="697" w:type="dxa"/>
            <w:vAlign w:val="center"/>
          </w:tcPr>
          <w:p w14:paraId="6984296A" w14:textId="77777777" w:rsidR="0030339B" w:rsidRPr="00DA0423" w:rsidRDefault="0030339B" w:rsidP="00922FEC">
            <w:pPr>
              <w:jc w:val="center"/>
              <w:rPr>
                <w:b/>
                <w:sz w:val="28"/>
              </w:rPr>
            </w:pPr>
            <w:r w:rsidRPr="00DA0423">
              <w:rPr>
                <w:b/>
                <w:sz w:val="28"/>
              </w:rPr>
              <w:t>1</w:t>
            </w:r>
            <w:r w:rsidR="00522C51">
              <w:rPr>
                <w:b/>
                <w:sz w:val="28"/>
              </w:rPr>
              <w:t>5</w:t>
            </w:r>
          </w:p>
        </w:tc>
        <w:tc>
          <w:tcPr>
            <w:tcW w:w="751" w:type="dxa"/>
            <w:vAlign w:val="center"/>
          </w:tcPr>
          <w:p w14:paraId="0E35B2BC" w14:textId="76378374" w:rsidR="0030339B" w:rsidRPr="00652DAE" w:rsidRDefault="00751A39" w:rsidP="00922F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EE22A1" w14:paraId="28CA9962" w14:textId="77777777" w:rsidTr="00522C51">
        <w:trPr>
          <w:trHeight w:val="364"/>
        </w:trPr>
        <w:tc>
          <w:tcPr>
            <w:tcW w:w="9016" w:type="dxa"/>
            <w:gridSpan w:val="3"/>
          </w:tcPr>
          <w:p w14:paraId="2445E763" w14:textId="77777777" w:rsidR="00EE22A1" w:rsidRPr="00DA0423" w:rsidRDefault="0030339B" w:rsidP="00EE22A1">
            <w:pPr>
              <w:rPr>
                <w:b/>
                <w:sz w:val="28"/>
              </w:rPr>
            </w:pPr>
            <w:r>
              <w:rPr>
                <w:b/>
                <w:sz w:val="24"/>
              </w:rPr>
              <w:t>Document Presentation</w:t>
            </w:r>
          </w:p>
        </w:tc>
      </w:tr>
      <w:tr w:rsidR="00DF2B61" w14:paraId="3AF81135" w14:textId="77777777" w:rsidTr="00522C51">
        <w:trPr>
          <w:trHeight w:val="1181"/>
        </w:trPr>
        <w:tc>
          <w:tcPr>
            <w:tcW w:w="7568" w:type="dxa"/>
          </w:tcPr>
          <w:p w14:paraId="7F6B04F6" w14:textId="77777777" w:rsidR="00DF2B61" w:rsidRPr="00DF2B61" w:rsidRDefault="00DF2B61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Correct spelling, grammar and punctuation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Flow of narrative/fluency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Coherence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 xml:space="preserve">Word </w:t>
            </w:r>
            <w:proofErr w:type="gramStart"/>
            <w:r w:rsidRPr="00DF2B61">
              <w:rPr>
                <w:rFonts w:ascii="Calibri" w:hAnsi="Calibri"/>
                <w:sz w:val="16"/>
                <w:szCs w:val="16"/>
              </w:rPr>
              <w:t xml:space="preserve">processed 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>;</w:t>
            </w:r>
            <w:proofErr w:type="gramEnd"/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 w:rsidRPr="00DF2B61">
              <w:rPr>
                <w:rFonts w:ascii="Calibri" w:hAnsi="Calibri"/>
                <w:sz w:val="16"/>
                <w:szCs w:val="16"/>
              </w:rPr>
              <w:t>Correct use of referencing with bibliography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Strict word limit</w:t>
            </w:r>
          </w:p>
          <w:p w14:paraId="47AA52B1" w14:textId="77777777" w:rsidR="00DF2B61" w:rsidRDefault="00DF2B61"/>
          <w:p w14:paraId="3E7DA393" w14:textId="629461AE" w:rsidR="00522C51" w:rsidRDefault="00DC4DED" w:rsidP="00DC4DED">
            <w:r>
              <w:t xml:space="preserve">Document laid out very clearly with a clear, concise contents page.  Document is easy to read and </w:t>
            </w:r>
            <w:proofErr w:type="gramStart"/>
            <w:r>
              <w:t>it’s</w:t>
            </w:r>
            <w:proofErr w:type="gramEnd"/>
            <w:r>
              <w:t xml:space="preserve"> use of images and quotes help flow.  Well done.</w:t>
            </w:r>
          </w:p>
        </w:tc>
        <w:tc>
          <w:tcPr>
            <w:tcW w:w="697" w:type="dxa"/>
            <w:vAlign w:val="center"/>
          </w:tcPr>
          <w:p w14:paraId="74F91F6E" w14:textId="77777777" w:rsidR="00DF2B61" w:rsidRPr="00DA0423" w:rsidRDefault="00DF2B61" w:rsidP="0030339B">
            <w:pPr>
              <w:jc w:val="center"/>
              <w:rPr>
                <w:b/>
                <w:sz w:val="28"/>
              </w:rPr>
            </w:pPr>
            <w:r w:rsidRPr="00DA0423">
              <w:rPr>
                <w:b/>
                <w:sz w:val="28"/>
              </w:rPr>
              <w:t>1</w:t>
            </w:r>
            <w:r w:rsidR="00522C51">
              <w:rPr>
                <w:b/>
                <w:sz w:val="28"/>
              </w:rPr>
              <w:t>5</w:t>
            </w:r>
          </w:p>
        </w:tc>
        <w:tc>
          <w:tcPr>
            <w:tcW w:w="751" w:type="dxa"/>
            <w:vAlign w:val="center"/>
          </w:tcPr>
          <w:p w14:paraId="1437C7C8" w14:textId="2AFC54D3" w:rsidR="00DF2B61" w:rsidRPr="00652DAE" w:rsidRDefault="00C45AC0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751A39">
              <w:rPr>
                <w:sz w:val="28"/>
              </w:rPr>
              <w:t>1</w:t>
            </w:r>
          </w:p>
        </w:tc>
      </w:tr>
      <w:tr w:rsidR="00652DAE" w14:paraId="311883DE" w14:textId="77777777" w:rsidTr="00522C51">
        <w:trPr>
          <w:trHeight w:val="782"/>
        </w:trPr>
        <w:tc>
          <w:tcPr>
            <w:tcW w:w="7568" w:type="dxa"/>
            <w:vAlign w:val="center"/>
          </w:tcPr>
          <w:p w14:paraId="59B8F804" w14:textId="77777777" w:rsidR="00652DAE" w:rsidRPr="00652DAE" w:rsidRDefault="00652DAE" w:rsidP="00652DAE">
            <w:pPr>
              <w:rPr>
                <w:rFonts w:ascii="Calibri" w:hAnsi="Calibri"/>
                <w:b/>
                <w:sz w:val="32"/>
                <w:szCs w:val="32"/>
              </w:rPr>
            </w:pPr>
            <w:r w:rsidRPr="00652DAE">
              <w:rPr>
                <w:rFonts w:ascii="Calibri" w:hAnsi="Calibri"/>
                <w:b/>
                <w:sz w:val="32"/>
                <w:szCs w:val="32"/>
              </w:rPr>
              <w:t>TOTAL</w:t>
            </w:r>
          </w:p>
        </w:tc>
        <w:tc>
          <w:tcPr>
            <w:tcW w:w="697" w:type="dxa"/>
            <w:vAlign w:val="center"/>
          </w:tcPr>
          <w:p w14:paraId="280FA286" w14:textId="77777777" w:rsidR="00652DAE" w:rsidRPr="00DA0423" w:rsidRDefault="00652DAE" w:rsidP="00DF2B61">
            <w:pPr>
              <w:jc w:val="center"/>
              <w:rPr>
                <w:b/>
                <w:sz w:val="28"/>
              </w:rPr>
            </w:pPr>
            <w:r w:rsidRPr="00DA0423">
              <w:rPr>
                <w:b/>
                <w:sz w:val="28"/>
              </w:rPr>
              <w:t>100</w:t>
            </w:r>
          </w:p>
        </w:tc>
        <w:tc>
          <w:tcPr>
            <w:tcW w:w="751" w:type="dxa"/>
            <w:vAlign w:val="center"/>
          </w:tcPr>
          <w:p w14:paraId="7ADAA5D3" w14:textId="49A3C62C" w:rsidR="00652DAE" w:rsidRPr="00652DAE" w:rsidRDefault="00751A39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</w:tr>
    </w:tbl>
    <w:p w14:paraId="1487AB00" w14:textId="77777777" w:rsidR="00DF2B61" w:rsidRPr="00C5391B" w:rsidRDefault="00DF2B61" w:rsidP="00C5391B">
      <w:pPr>
        <w:rPr>
          <w:sz w:val="2"/>
        </w:rPr>
      </w:pPr>
    </w:p>
    <w:sectPr w:rsidR="00DF2B61" w:rsidRPr="00C5391B" w:rsidSect="00C5391B">
      <w:pgSz w:w="11906" w:h="16838"/>
      <w:pgMar w:top="426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E3DF1" w14:textId="77777777" w:rsidR="005D6C8C" w:rsidRDefault="005D6C8C" w:rsidP="003B7FF1">
      <w:pPr>
        <w:spacing w:after="0" w:line="240" w:lineRule="auto"/>
      </w:pPr>
      <w:r>
        <w:separator/>
      </w:r>
    </w:p>
  </w:endnote>
  <w:endnote w:type="continuationSeparator" w:id="0">
    <w:p w14:paraId="3AE34C11" w14:textId="77777777" w:rsidR="005D6C8C" w:rsidRDefault="005D6C8C" w:rsidP="003B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9FA4D" w14:textId="77777777" w:rsidR="005D6C8C" w:rsidRDefault="005D6C8C" w:rsidP="003B7FF1">
      <w:pPr>
        <w:spacing w:after="0" w:line="240" w:lineRule="auto"/>
      </w:pPr>
      <w:r>
        <w:separator/>
      </w:r>
    </w:p>
  </w:footnote>
  <w:footnote w:type="continuationSeparator" w:id="0">
    <w:p w14:paraId="2F9862A3" w14:textId="77777777" w:rsidR="005D6C8C" w:rsidRDefault="005D6C8C" w:rsidP="003B7F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3E2690"/>
    <w:multiLevelType w:val="hybridMultilevel"/>
    <w:tmpl w:val="0596918E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B149F1"/>
    <w:multiLevelType w:val="hybridMultilevel"/>
    <w:tmpl w:val="794CDA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B61"/>
    <w:rsid w:val="00000678"/>
    <w:rsid w:val="000243ED"/>
    <w:rsid w:val="001C0A9F"/>
    <w:rsid w:val="00252F0D"/>
    <w:rsid w:val="00271E21"/>
    <w:rsid w:val="0030339B"/>
    <w:rsid w:val="003B7FF1"/>
    <w:rsid w:val="003E79D7"/>
    <w:rsid w:val="00427677"/>
    <w:rsid w:val="004830C8"/>
    <w:rsid w:val="005031BC"/>
    <w:rsid w:val="00522C51"/>
    <w:rsid w:val="005D6C8C"/>
    <w:rsid w:val="00652DAE"/>
    <w:rsid w:val="00751A39"/>
    <w:rsid w:val="0077572C"/>
    <w:rsid w:val="0086096B"/>
    <w:rsid w:val="008827A9"/>
    <w:rsid w:val="008C2FA2"/>
    <w:rsid w:val="008F2CBF"/>
    <w:rsid w:val="00930F4F"/>
    <w:rsid w:val="009C301F"/>
    <w:rsid w:val="009E6784"/>
    <w:rsid w:val="00A720EC"/>
    <w:rsid w:val="00A875D7"/>
    <w:rsid w:val="00B121B6"/>
    <w:rsid w:val="00B156CF"/>
    <w:rsid w:val="00BA52F5"/>
    <w:rsid w:val="00BA698B"/>
    <w:rsid w:val="00BD3B22"/>
    <w:rsid w:val="00C45AC0"/>
    <w:rsid w:val="00C5391B"/>
    <w:rsid w:val="00CD32BF"/>
    <w:rsid w:val="00D0333B"/>
    <w:rsid w:val="00D84E5E"/>
    <w:rsid w:val="00DA0423"/>
    <w:rsid w:val="00DC4DED"/>
    <w:rsid w:val="00DF2B61"/>
    <w:rsid w:val="00E414ED"/>
    <w:rsid w:val="00E85C1D"/>
    <w:rsid w:val="00E87E55"/>
    <w:rsid w:val="00EE1F26"/>
    <w:rsid w:val="00EE22A1"/>
    <w:rsid w:val="00F364CC"/>
    <w:rsid w:val="00FC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CE0598"/>
  <w15:docId w15:val="{A9833F78-94D4-4816-862C-7FFAB28A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22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B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E22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FF1"/>
  </w:style>
  <w:style w:type="paragraph" w:styleId="Footer">
    <w:name w:val="footer"/>
    <w:basedOn w:val="Normal"/>
    <w:link w:val="Foot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SMU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Nik Whitehead</dc:creator>
  <cp:lastModifiedBy>Adam Head</cp:lastModifiedBy>
  <cp:revision>3</cp:revision>
  <dcterms:created xsi:type="dcterms:W3CDTF">2022-01-23T18:36:00Z</dcterms:created>
  <dcterms:modified xsi:type="dcterms:W3CDTF">2022-01-26T21:15:00Z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ear4Word_StyleTitle">
    <vt:lpwstr>ACM SIG Proceedings With Long Author List</vt:lpwstr>
  </property>
</Properties>
</file>